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9F" w:rsidRPr="004C2EBA" w:rsidRDefault="004A4F26" w:rsidP="004A4F26">
      <w:pPr>
        <w:jc w:val="center"/>
        <w:rPr>
          <w:b/>
          <w:sz w:val="72"/>
          <w:szCs w:val="72"/>
        </w:rPr>
      </w:pPr>
      <w:r w:rsidRPr="004C2EBA">
        <w:rPr>
          <w:b/>
          <w:sz w:val="72"/>
          <w:szCs w:val="72"/>
        </w:rPr>
        <w:t>City of Williamson</w:t>
      </w:r>
    </w:p>
    <w:p w:rsidR="004A4F26" w:rsidRPr="00D32D3D" w:rsidRDefault="00D32D3D" w:rsidP="004A4F26">
      <w:pPr>
        <w:jc w:val="center"/>
        <w:rPr>
          <w:sz w:val="44"/>
          <w:szCs w:val="44"/>
          <w:u w:val="single"/>
        </w:rPr>
      </w:pPr>
      <w:r w:rsidRPr="00D32D3D">
        <w:rPr>
          <w:sz w:val="44"/>
          <w:szCs w:val="44"/>
          <w:u w:val="single"/>
        </w:rPr>
        <w:t xml:space="preserve">Parks and Recreation </w:t>
      </w:r>
      <w:r w:rsidR="004A4F26" w:rsidRPr="00D32D3D">
        <w:rPr>
          <w:sz w:val="44"/>
          <w:szCs w:val="44"/>
          <w:u w:val="single"/>
        </w:rPr>
        <w:t>Reservation</w:t>
      </w:r>
      <w:r w:rsidRPr="00D32D3D">
        <w:rPr>
          <w:sz w:val="44"/>
          <w:szCs w:val="44"/>
          <w:u w:val="single"/>
        </w:rPr>
        <w:t xml:space="preserve"> Procedure</w:t>
      </w:r>
      <w:r w:rsidR="004A4F26" w:rsidRPr="00D32D3D">
        <w:rPr>
          <w:sz w:val="44"/>
          <w:szCs w:val="44"/>
          <w:u w:val="single"/>
        </w:rPr>
        <w:t>s</w:t>
      </w:r>
    </w:p>
    <w:p w:rsidR="004A4F26" w:rsidRDefault="004A4F26"/>
    <w:p w:rsidR="004A4F26" w:rsidRPr="001D2427" w:rsidRDefault="007E0952" w:rsidP="00CB4CF6">
      <w:pPr>
        <w:jc w:val="both"/>
        <w:rPr>
          <w:b/>
          <w:sz w:val="36"/>
          <w:szCs w:val="36"/>
        </w:rPr>
      </w:pPr>
      <w:r w:rsidRPr="001D2427">
        <w:rPr>
          <w:b/>
          <w:sz w:val="36"/>
          <w:szCs w:val="36"/>
        </w:rPr>
        <w:t>Persons desiring</w:t>
      </w:r>
      <w:r w:rsidR="004A4F26" w:rsidRPr="001D2427">
        <w:rPr>
          <w:b/>
          <w:sz w:val="36"/>
          <w:szCs w:val="36"/>
        </w:rPr>
        <w:t xml:space="preserve"> to reserve the use of the</w:t>
      </w:r>
      <w:r w:rsidR="001D2427" w:rsidRPr="001D2427">
        <w:rPr>
          <w:b/>
          <w:sz w:val="36"/>
          <w:szCs w:val="36"/>
        </w:rPr>
        <w:t xml:space="preserve"> City of Williamson Parks and Recreation Facilities including the Walking Trail Pavilion and grounds, the Chicken-</w:t>
      </w:r>
      <w:proofErr w:type="spellStart"/>
      <w:r w:rsidR="001D2427" w:rsidRPr="001D2427">
        <w:rPr>
          <w:b/>
          <w:sz w:val="36"/>
          <w:szCs w:val="36"/>
        </w:rPr>
        <w:t>Que</w:t>
      </w:r>
      <w:proofErr w:type="spellEnd"/>
      <w:r w:rsidR="001D2427" w:rsidRPr="001D2427">
        <w:rPr>
          <w:b/>
          <w:sz w:val="36"/>
          <w:szCs w:val="36"/>
        </w:rPr>
        <w:t xml:space="preserve"> Facility and grounds and the Veterans Park Picnic Area </w:t>
      </w:r>
      <w:r w:rsidR="004A4F26" w:rsidRPr="001D2427">
        <w:rPr>
          <w:b/>
          <w:sz w:val="36"/>
          <w:szCs w:val="36"/>
        </w:rPr>
        <w:t>for an event please contact the Williamson City Clerk.</w:t>
      </w:r>
    </w:p>
    <w:p w:rsidR="002B305B" w:rsidRPr="004C2EBA" w:rsidRDefault="00320085" w:rsidP="00CB4CF6">
      <w:pPr>
        <w:jc w:val="both"/>
        <w:rPr>
          <w:b/>
          <w:sz w:val="36"/>
          <w:szCs w:val="36"/>
        </w:rPr>
      </w:pPr>
      <w:r w:rsidRPr="001D2427">
        <w:rPr>
          <w:b/>
          <w:sz w:val="36"/>
          <w:szCs w:val="36"/>
        </w:rPr>
        <w:t>Please make reservations as far in advance as possible.  This</w:t>
      </w:r>
      <w:r w:rsidRPr="004C2EBA">
        <w:rPr>
          <w:b/>
          <w:sz w:val="36"/>
          <w:szCs w:val="36"/>
        </w:rPr>
        <w:t xml:space="preserve"> increases your chance of getting the date you need and helps us make the </w:t>
      </w:r>
      <w:r w:rsidR="004A4F26" w:rsidRPr="004C2EBA">
        <w:rPr>
          <w:b/>
          <w:sz w:val="36"/>
          <w:szCs w:val="36"/>
        </w:rPr>
        <w:t xml:space="preserve">pavilion </w:t>
      </w:r>
      <w:r w:rsidRPr="004C2EBA">
        <w:rPr>
          <w:b/>
          <w:sz w:val="36"/>
          <w:szCs w:val="36"/>
        </w:rPr>
        <w:t>available to more people.</w:t>
      </w:r>
    </w:p>
    <w:p w:rsidR="002B305B" w:rsidRDefault="00D427D8" w:rsidP="00CB4CF6">
      <w:pPr>
        <w:jc w:val="both"/>
        <w:rPr>
          <w:b/>
          <w:sz w:val="36"/>
          <w:szCs w:val="36"/>
        </w:rPr>
      </w:pPr>
      <w:r>
        <w:rPr>
          <w:b/>
          <w:sz w:val="36"/>
          <w:szCs w:val="36"/>
        </w:rPr>
        <w:t xml:space="preserve">Payment of any required fees or </w:t>
      </w:r>
      <w:r w:rsidR="002B305B" w:rsidRPr="004C2EBA">
        <w:rPr>
          <w:b/>
          <w:sz w:val="36"/>
          <w:szCs w:val="36"/>
        </w:rPr>
        <w:t>deposit</w:t>
      </w:r>
      <w:r>
        <w:rPr>
          <w:b/>
          <w:sz w:val="36"/>
          <w:szCs w:val="36"/>
        </w:rPr>
        <w:t>s</w:t>
      </w:r>
      <w:r w:rsidR="002B305B" w:rsidRPr="004C2EBA">
        <w:rPr>
          <w:b/>
          <w:sz w:val="36"/>
          <w:szCs w:val="36"/>
        </w:rPr>
        <w:t xml:space="preserve"> is required at the time you make the reservation.  Deposit</w:t>
      </w:r>
      <w:r>
        <w:rPr>
          <w:b/>
          <w:sz w:val="36"/>
          <w:szCs w:val="36"/>
        </w:rPr>
        <w:t xml:space="preserve"> refunds</w:t>
      </w:r>
      <w:r w:rsidR="002B305B" w:rsidRPr="004C2EBA">
        <w:rPr>
          <w:b/>
          <w:sz w:val="36"/>
          <w:szCs w:val="36"/>
        </w:rPr>
        <w:t xml:space="preserve"> are available and may be picked up</w:t>
      </w:r>
      <w:r w:rsidR="00CB4CF6" w:rsidRPr="004C2EBA">
        <w:rPr>
          <w:b/>
          <w:sz w:val="36"/>
          <w:szCs w:val="36"/>
        </w:rPr>
        <w:t xml:space="preserve"> at City Hall on or after </w:t>
      </w:r>
      <w:r w:rsidR="002B305B" w:rsidRPr="004C2EBA">
        <w:rPr>
          <w:b/>
          <w:sz w:val="36"/>
          <w:szCs w:val="36"/>
        </w:rPr>
        <w:t xml:space="preserve">the second business day after the date of use if there </w:t>
      </w:r>
      <w:r w:rsidR="00CB4CF6" w:rsidRPr="004C2EBA">
        <w:rPr>
          <w:b/>
          <w:sz w:val="36"/>
          <w:szCs w:val="36"/>
        </w:rPr>
        <w:t>was</w:t>
      </w:r>
      <w:r w:rsidR="002B305B" w:rsidRPr="004C2EBA">
        <w:rPr>
          <w:b/>
          <w:sz w:val="36"/>
          <w:szCs w:val="36"/>
        </w:rPr>
        <w:t xml:space="preserve"> no damage to the facility and the area </w:t>
      </w:r>
      <w:r w:rsidR="00CB4CF6" w:rsidRPr="004C2EBA">
        <w:rPr>
          <w:b/>
          <w:sz w:val="36"/>
          <w:szCs w:val="36"/>
        </w:rPr>
        <w:t>wa</w:t>
      </w:r>
      <w:r w:rsidR="002B305B" w:rsidRPr="004C2EBA">
        <w:rPr>
          <w:b/>
          <w:sz w:val="36"/>
          <w:szCs w:val="36"/>
        </w:rPr>
        <w:t>s left clean.</w:t>
      </w:r>
    </w:p>
    <w:p w:rsidR="007E0952" w:rsidRPr="001D2427" w:rsidRDefault="007E0952" w:rsidP="007E0952">
      <w:pPr>
        <w:contextualSpacing/>
        <w:rPr>
          <w:b/>
          <w:sz w:val="36"/>
          <w:szCs w:val="36"/>
        </w:rPr>
      </w:pPr>
      <w:r w:rsidRPr="001D2427">
        <w:rPr>
          <w:b/>
          <w:sz w:val="36"/>
          <w:szCs w:val="36"/>
        </w:rPr>
        <w:t>Other City property may be used only as approved by the Mayor and City Council on a case-by-case basis with fees to be determined.</w:t>
      </w:r>
    </w:p>
    <w:p w:rsidR="007E0952" w:rsidRPr="001D2427" w:rsidRDefault="007E0952" w:rsidP="007E0952">
      <w:pPr>
        <w:contextualSpacing/>
        <w:rPr>
          <w:b/>
          <w:sz w:val="36"/>
          <w:szCs w:val="36"/>
        </w:rPr>
      </w:pPr>
    </w:p>
    <w:p w:rsidR="007E0952" w:rsidRPr="001D2427" w:rsidRDefault="007E0952" w:rsidP="007E0952">
      <w:pPr>
        <w:contextualSpacing/>
        <w:rPr>
          <w:b/>
          <w:sz w:val="36"/>
          <w:szCs w:val="36"/>
        </w:rPr>
      </w:pPr>
      <w:r w:rsidRPr="001D2427">
        <w:rPr>
          <w:b/>
          <w:sz w:val="36"/>
          <w:szCs w:val="36"/>
        </w:rPr>
        <w:t xml:space="preserve">Fees and deposits vary by the area used and </w:t>
      </w:r>
      <w:r w:rsidR="00BF3266">
        <w:rPr>
          <w:b/>
          <w:sz w:val="36"/>
          <w:szCs w:val="36"/>
        </w:rPr>
        <w:t>are different for</w:t>
      </w:r>
      <w:r w:rsidRPr="001D2427">
        <w:rPr>
          <w:b/>
          <w:sz w:val="36"/>
          <w:szCs w:val="36"/>
        </w:rPr>
        <w:t xml:space="preserve"> Williamson City residents </w:t>
      </w:r>
      <w:r w:rsidR="00BF3266">
        <w:rPr>
          <w:b/>
          <w:sz w:val="36"/>
          <w:szCs w:val="36"/>
        </w:rPr>
        <w:t>and non-residents</w:t>
      </w:r>
      <w:r w:rsidRPr="001D2427">
        <w:rPr>
          <w:b/>
          <w:sz w:val="36"/>
          <w:szCs w:val="36"/>
        </w:rPr>
        <w:t>.</w:t>
      </w:r>
    </w:p>
    <w:p w:rsidR="007E0952" w:rsidRPr="001D2427" w:rsidRDefault="007E0952" w:rsidP="007E0952">
      <w:pPr>
        <w:contextualSpacing/>
        <w:rPr>
          <w:b/>
          <w:sz w:val="36"/>
          <w:szCs w:val="36"/>
        </w:rPr>
      </w:pPr>
    </w:p>
    <w:p w:rsidR="007E0952" w:rsidRPr="001D2427" w:rsidRDefault="007E0952" w:rsidP="007E0952">
      <w:pPr>
        <w:contextualSpacing/>
        <w:rPr>
          <w:b/>
          <w:sz w:val="36"/>
          <w:szCs w:val="36"/>
        </w:rPr>
      </w:pPr>
      <w:r w:rsidRPr="001D2427">
        <w:rPr>
          <w:b/>
          <w:sz w:val="36"/>
          <w:szCs w:val="36"/>
        </w:rPr>
        <w:t>The refundable portions of fees/deposits are available if the area used is left clean and undamaged.</w:t>
      </w:r>
    </w:p>
    <w:p w:rsidR="007E0952" w:rsidRPr="001D2427" w:rsidRDefault="007E0952" w:rsidP="007E0952">
      <w:pPr>
        <w:contextualSpacing/>
        <w:rPr>
          <w:b/>
          <w:sz w:val="36"/>
          <w:szCs w:val="36"/>
        </w:rPr>
      </w:pPr>
    </w:p>
    <w:p w:rsidR="007E0952" w:rsidRPr="001D2427" w:rsidRDefault="007E0952" w:rsidP="007E0952">
      <w:pPr>
        <w:contextualSpacing/>
        <w:rPr>
          <w:b/>
          <w:sz w:val="36"/>
          <w:szCs w:val="36"/>
        </w:rPr>
      </w:pPr>
      <w:r w:rsidRPr="001D2427">
        <w:rPr>
          <w:b/>
          <w:sz w:val="36"/>
          <w:szCs w:val="36"/>
        </w:rPr>
        <w:lastRenderedPageBreak/>
        <w:t>Use of all City property is at user’s risk and the City of Williamson takes no responsibility for injury or damage resulting in use or misuse of City facilities.</w:t>
      </w:r>
    </w:p>
    <w:p w:rsidR="007E0952" w:rsidRPr="001D2427" w:rsidRDefault="007E0952" w:rsidP="007E0952">
      <w:pPr>
        <w:contextualSpacing/>
        <w:rPr>
          <w:b/>
          <w:sz w:val="36"/>
          <w:szCs w:val="36"/>
        </w:rPr>
      </w:pPr>
    </w:p>
    <w:p w:rsidR="007E0952" w:rsidRPr="001D2427" w:rsidRDefault="007E0952" w:rsidP="007E0952">
      <w:pPr>
        <w:contextualSpacing/>
        <w:rPr>
          <w:b/>
          <w:sz w:val="36"/>
          <w:szCs w:val="36"/>
        </w:rPr>
      </w:pPr>
      <w:r w:rsidRPr="001D2427">
        <w:rPr>
          <w:b/>
          <w:sz w:val="36"/>
          <w:szCs w:val="36"/>
        </w:rPr>
        <w:t>The City takes no responsibility for noise or other disturbance caused by persons using City Parks and Recreation Facilities but may suspend privileges of use to those damaging City property or creating a nuisance or disturbing the health, safety or welfare of persons upon or near City property.</w:t>
      </w:r>
    </w:p>
    <w:p w:rsidR="008E6E74" w:rsidRDefault="008E6E74" w:rsidP="00CB4CF6">
      <w:pPr>
        <w:contextualSpacing/>
        <w:jc w:val="both"/>
        <w:rPr>
          <w:b/>
          <w:sz w:val="36"/>
          <w:szCs w:val="36"/>
        </w:rPr>
      </w:pPr>
    </w:p>
    <w:p w:rsidR="00D427D8" w:rsidRDefault="00D427D8" w:rsidP="00CB4CF6">
      <w:pPr>
        <w:contextualSpacing/>
        <w:jc w:val="both"/>
        <w:rPr>
          <w:b/>
          <w:sz w:val="36"/>
          <w:szCs w:val="36"/>
        </w:rPr>
      </w:pPr>
      <w:r>
        <w:rPr>
          <w:b/>
          <w:sz w:val="36"/>
          <w:szCs w:val="36"/>
        </w:rPr>
        <w:t xml:space="preserve">The current schedule of fees and deposits for the use of the City of Williamson Parks and Recreation areas </w:t>
      </w:r>
      <w:r w:rsidR="001D2427">
        <w:rPr>
          <w:b/>
          <w:sz w:val="36"/>
          <w:szCs w:val="36"/>
        </w:rPr>
        <w:t>is</w:t>
      </w:r>
      <w:r>
        <w:rPr>
          <w:b/>
          <w:sz w:val="36"/>
          <w:szCs w:val="36"/>
        </w:rPr>
        <w:t xml:space="preserve"> available at Williamson City Hall.</w:t>
      </w:r>
    </w:p>
    <w:p w:rsidR="0071387A" w:rsidRPr="004C2EBA" w:rsidRDefault="0071387A" w:rsidP="00CB4CF6">
      <w:pPr>
        <w:contextualSpacing/>
        <w:jc w:val="both"/>
        <w:rPr>
          <w:b/>
          <w:sz w:val="36"/>
          <w:szCs w:val="36"/>
        </w:rPr>
      </w:pPr>
    </w:p>
    <w:p w:rsidR="004A4F26" w:rsidRPr="004C2EBA" w:rsidRDefault="002B305B" w:rsidP="00CB4CF6">
      <w:pPr>
        <w:contextualSpacing/>
        <w:jc w:val="both"/>
        <w:rPr>
          <w:b/>
          <w:sz w:val="36"/>
          <w:szCs w:val="36"/>
        </w:rPr>
      </w:pPr>
      <w:r w:rsidRPr="004C2EBA">
        <w:rPr>
          <w:b/>
          <w:sz w:val="36"/>
          <w:szCs w:val="36"/>
        </w:rPr>
        <w:t>Thank you for helping to keep our costs down while enjoying our City property.</w:t>
      </w:r>
    </w:p>
    <w:p w:rsidR="008E6E74" w:rsidRDefault="008E6E74" w:rsidP="00CB4CF6">
      <w:pPr>
        <w:contextualSpacing/>
        <w:jc w:val="both"/>
        <w:rPr>
          <w:b/>
          <w:sz w:val="36"/>
          <w:szCs w:val="36"/>
        </w:rPr>
      </w:pPr>
    </w:p>
    <w:p w:rsidR="00CB4CF6" w:rsidRPr="004C2EBA" w:rsidRDefault="00CB4CF6" w:rsidP="00CB4CF6">
      <w:pPr>
        <w:contextualSpacing/>
        <w:jc w:val="both"/>
        <w:rPr>
          <w:b/>
          <w:sz w:val="36"/>
          <w:szCs w:val="36"/>
        </w:rPr>
      </w:pPr>
      <w:r w:rsidRPr="004C2EBA">
        <w:rPr>
          <w:b/>
          <w:sz w:val="36"/>
          <w:szCs w:val="36"/>
        </w:rPr>
        <w:t>Sincerely,</w:t>
      </w:r>
    </w:p>
    <w:p w:rsidR="00CB4CF6" w:rsidRPr="004C2EBA" w:rsidRDefault="00CB4CF6" w:rsidP="00CB4CF6">
      <w:pPr>
        <w:contextualSpacing/>
        <w:jc w:val="both"/>
        <w:rPr>
          <w:b/>
          <w:sz w:val="36"/>
          <w:szCs w:val="36"/>
        </w:rPr>
      </w:pPr>
    </w:p>
    <w:p w:rsidR="008E6E74" w:rsidRDefault="008E6E74" w:rsidP="00CB4CF6">
      <w:pPr>
        <w:contextualSpacing/>
        <w:jc w:val="both"/>
        <w:rPr>
          <w:b/>
          <w:sz w:val="36"/>
          <w:szCs w:val="36"/>
        </w:rPr>
      </w:pPr>
    </w:p>
    <w:p w:rsidR="00CB4CF6" w:rsidRPr="004C2EBA" w:rsidRDefault="00CB4CF6" w:rsidP="00CB4CF6">
      <w:pPr>
        <w:contextualSpacing/>
        <w:jc w:val="both"/>
        <w:rPr>
          <w:b/>
          <w:sz w:val="36"/>
          <w:szCs w:val="36"/>
        </w:rPr>
      </w:pPr>
      <w:r w:rsidRPr="004C2EBA">
        <w:rPr>
          <w:b/>
          <w:sz w:val="36"/>
          <w:szCs w:val="36"/>
        </w:rPr>
        <w:t>Steve Fry,</w:t>
      </w:r>
    </w:p>
    <w:p w:rsidR="00CB4CF6" w:rsidRPr="004C2EBA" w:rsidRDefault="00CB4CF6" w:rsidP="00CB4CF6">
      <w:pPr>
        <w:contextualSpacing/>
        <w:jc w:val="both"/>
        <w:rPr>
          <w:b/>
          <w:sz w:val="36"/>
          <w:szCs w:val="36"/>
        </w:rPr>
      </w:pPr>
      <w:r w:rsidRPr="004C2EBA">
        <w:rPr>
          <w:b/>
          <w:sz w:val="36"/>
          <w:szCs w:val="36"/>
        </w:rPr>
        <w:t>Mayor, City of Williamson</w:t>
      </w:r>
    </w:p>
    <w:sectPr w:rsidR="00CB4CF6" w:rsidRPr="004C2EBA" w:rsidSect="00E52F9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B9" w:rsidRDefault="000F00B9" w:rsidP="00D32D3D">
      <w:pPr>
        <w:spacing w:after="0"/>
      </w:pPr>
      <w:r>
        <w:separator/>
      </w:r>
    </w:p>
  </w:endnote>
  <w:endnote w:type="continuationSeparator" w:id="0">
    <w:p w:rsidR="000F00B9" w:rsidRDefault="000F00B9" w:rsidP="00D32D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CF" w:rsidRDefault="00D32D3D" w:rsidP="00D32D3D">
    <w:pPr>
      <w:pStyle w:val="Footer"/>
      <w:jc w:val="right"/>
    </w:pPr>
    <w:r>
      <w:t>SBF</w:t>
    </w:r>
  </w:p>
  <w:p w:rsidR="00D32D3D" w:rsidRDefault="00D32D3D" w:rsidP="00C56DCF">
    <w:pPr>
      <w:pStyle w:val="Footer"/>
      <w:jc w:val="right"/>
    </w:pPr>
    <w:r>
      <w:t>04/OCT/</w:t>
    </w:r>
    <w:r w:rsidR="00C56DCF">
      <w:t>20</w:t>
    </w: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B9" w:rsidRDefault="000F00B9" w:rsidP="00D32D3D">
      <w:pPr>
        <w:spacing w:after="0"/>
      </w:pPr>
      <w:r>
        <w:separator/>
      </w:r>
    </w:p>
  </w:footnote>
  <w:footnote w:type="continuationSeparator" w:id="0">
    <w:p w:rsidR="000F00B9" w:rsidRDefault="000F00B9" w:rsidP="00D32D3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4A4F26"/>
    <w:rsid w:val="000F00B9"/>
    <w:rsid w:val="001831D1"/>
    <w:rsid w:val="001C3971"/>
    <w:rsid w:val="001C43E8"/>
    <w:rsid w:val="001D2427"/>
    <w:rsid w:val="001D7E8E"/>
    <w:rsid w:val="002333B6"/>
    <w:rsid w:val="00236B7C"/>
    <w:rsid w:val="002B305B"/>
    <w:rsid w:val="00320085"/>
    <w:rsid w:val="004A4F26"/>
    <w:rsid w:val="004C2EBA"/>
    <w:rsid w:val="0071387A"/>
    <w:rsid w:val="007E0952"/>
    <w:rsid w:val="008E6E74"/>
    <w:rsid w:val="009E68A8"/>
    <w:rsid w:val="00BF3266"/>
    <w:rsid w:val="00C414CC"/>
    <w:rsid w:val="00C56DCF"/>
    <w:rsid w:val="00CB4CF6"/>
    <w:rsid w:val="00D32D3D"/>
    <w:rsid w:val="00D427D8"/>
    <w:rsid w:val="00D66904"/>
    <w:rsid w:val="00E52F9F"/>
    <w:rsid w:val="00FA1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2D3D"/>
    <w:pPr>
      <w:tabs>
        <w:tab w:val="center" w:pos="4680"/>
        <w:tab w:val="right" w:pos="9360"/>
      </w:tabs>
      <w:spacing w:after="0"/>
    </w:pPr>
  </w:style>
  <w:style w:type="character" w:customStyle="1" w:styleId="HeaderChar">
    <w:name w:val="Header Char"/>
    <w:basedOn w:val="DefaultParagraphFont"/>
    <w:link w:val="Header"/>
    <w:uiPriority w:val="99"/>
    <w:semiHidden/>
    <w:rsid w:val="00D32D3D"/>
  </w:style>
  <w:style w:type="paragraph" w:styleId="Footer">
    <w:name w:val="footer"/>
    <w:basedOn w:val="Normal"/>
    <w:link w:val="FooterChar"/>
    <w:uiPriority w:val="99"/>
    <w:semiHidden/>
    <w:unhideWhenUsed/>
    <w:rsid w:val="00D32D3D"/>
    <w:pPr>
      <w:tabs>
        <w:tab w:val="center" w:pos="4680"/>
        <w:tab w:val="right" w:pos="9360"/>
      </w:tabs>
      <w:spacing w:after="0"/>
    </w:pPr>
  </w:style>
  <w:style w:type="character" w:customStyle="1" w:styleId="FooterChar">
    <w:name w:val="Footer Char"/>
    <w:basedOn w:val="DefaultParagraphFont"/>
    <w:link w:val="Footer"/>
    <w:uiPriority w:val="99"/>
    <w:semiHidden/>
    <w:rsid w:val="00D32D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1497-75C8-4902-B3F6-056CB0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 Fry</dc:creator>
  <cp:lastModifiedBy>Williamson City 1</cp:lastModifiedBy>
  <cp:revision>2</cp:revision>
  <cp:lastPrinted>2012-10-26T14:49:00Z</cp:lastPrinted>
  <dcterms:created xsi:type="dcterms:W3CDTF">2012-10-26T14:50:00Z</dcterms:created>
  <dcterms:modified xsi:type="dcterms:W3CDTF">2012-10-26T14:50:00Z</dcterms:modified>
</cp:coreProperties>
</file>